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DA2BAB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E53C7A" w:rsidRPr="00E53C7A">
              <w:rPr>
                <w:rFonts w:ascii="Verdana" w:hAnsi="Verdana"/>
                <w:b/>
                <w:sz w:val="20"/>
                <w:szCs w:val="20"/>
              </w:rPr>
              <w:t>Občina Mirna Peč</w:t>
            </w:r>
            <w:r w:rsidRPr="008D1D66">
              <w:rPr>
                <w:rFonts w:ascii="Verdana" w:hAnsi="Verdana"/>
                <w:b/>
                <w:sz w:val="20"/>
                <w:szCs w:val="20"/>
                <w:lang w:val="sl-SI"/>
              </w:rPr>
              <w:fldChar w:fldCharType="end"/>
            </w:r>
          </w:p>
          <w:p w14:paraId="5CAD2A3E" w14:textId="7D12EAC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53C7A" w:rsidRPr="00E53C7A">
              <w:rPr>
                <w:rFonts w:ascii="Verdana" w:hAnsi="Verdana"/>
                <w:b/>
                <w:sz w:val="20"/>
                <w:szCs w:val="20"/>
              </w:rPr>
              <w:t>Trg</w:t>
            </w:r>
            <w:proofErr w:type="spellEnd"/>
            <w:r w:rsidR="00E53C7A" w:rsidRPr="00E53C7A">
              <w:rPr>
                <w:rFonts w:ascii="Verdana" w:hAnsi="Verdana"/>
                <w:b/>
                <w:sz w:val="20"/>
                <w:szCs w:val="20"/>
              </w:rPr>
              <w:t xml:space="preserve"> 2</w:t>
            </w:r>
            <w:r w:rsidRPr="008D1D66">
              <w:rPr>
                <w:rFonts w:ascii="Verdana" w:hAnsi="Verdana"/>
                <w:b/>
                <w:sz w:val="20"/>
                <w:szCs w:val="20"/>
                <w:lang w:val="sl-SI"/>
              </w:rPr>
              <w:fldChar w:fldCharType="end"/>
            </w:r>
          </w:p>
          <w:p w14:paraId="75002113" w14:textId="7B43ABA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53C7A" w:rsidRPr="00E53C7A">
              <w:rPr>
                <w:rFonts w:ascii="Verdana" w:hAnsi="Verdana"/>
                <w:b/>
                <w:sz w:val="20"/>
                <w:szCs w:val="20"/>
              </w:rPr>
              <w:t xml:space="preserve">8216 Mirna </w:t>
            </w:r>
            <w:r w:rsidR="00E53C7A">
              <w:rPr>
                <w:rFonts w:ascii="Verdana" w:hAnsi="Verdana"/>
                <w:b/>
                <w:sz w:val="20"/>
                <w:szCs w:val="20"/>
                <w:lang w:val="sl-SI"/>
              </w:rPr>
              <w:t>Peč</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BD084F6"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E53C7A">
              <w:rPr>
                <w:rFonts w:ascii="Verdana" w:hAnsi="Verdana"/>
                <w:sz w:val="20"/>
                <w:szCs w:val="20"/>
                <w:lang w:val="sl-SI"/>
              </w:rPr>
              <w:fldChar w:fldCharType="separate"/>
            </w:r>
            <w:r w:rsidR="00E53C7A">
              <w:rPr>
                <w:rFonts w:ascii="Verdana" w:hAnsi="Verdana"/>
                <w:sz w:val="20"/>
                <w:szCs w:val="20"/>
                <w:lang w:val="sl-SI"/>
              </w:rPr>
              <w:t>430-28/2024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CC2983F" w:rsidR="00F7651F" w:rsidRPr="007677DE" w:rsidRDefault="008873C5" w:rsidP="00037FD2">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53C7A">
              <w:rPr>
                <w:rFonts w:ascii="Verdana" w:hAnsi="Verdana"/>
                <w:b/>
                <w:sz w:val="20"/>
                <w:szCs w:val="20"/>
                <w:lang w:val="sl-SI"/>
              </w:rPr>
              <w:t>Dobava in montaža razstavne in multimedijske opreme stalne razstave T. Pavčka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EC228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w:t>
      </w:r>
      <w:r w:rsidRPr="00037FD2">
        <w:rPr>
          <w:rFonts w:ascii="Verdana" w:hAnsi="Verdana"/>
          <w:bCs/>
          <w:sz w:val="20"/>
          <w:szCs w:val="20"/>
          <w:lang w:val="sl-SI"/>
        </w:rPr>
        <w:t>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3FF9B6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037FD2">
        <w:rPr>
          <w:rFonts w:ascii="Verdana" w:hAnsi="Verdana"/>
          <w:i/>
          <w:iCs/>
          <w:sz w:val="20"/>
          <w:szCs w:val="20"/>
          <w:lang w:val="sl-SI"/>
        </w:rPr>
        <w:t>podpisom pogodbe.</w:t>
      </w:r>
    </w:p>
    <w:sectPr w:rsidR="006D120E" w:rsidRPr="006C71B1" w:rsidSect="00F84F5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492F" w14:textId="77777777" w:rsidR="00F84F50" w:rsidRDefault="00F84F50" w:rsidP="00CB4327">
      <w:pPr>
        <w:spacing w:after="0" w:line="240" w:lineRule="auto"/>
      </w:pPr>
      <w:r>
        <w:separator/>
      </w:r>
    </w:p>
  </w:endnote>
  <w:endnote w:type="continuationSeparator" w:id="0">
    <w:p w14:paraId="16B92F2B" w14:textId="77777777" w:rsidR="00F84F50" w:rsidRDefault="00F84F5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355D" w14:textId="77777777" w:rsidR="00F84F50" w:rsidRDefault="00F84F50" w:rsidP="00CB4327">
      <w:pPr>
        <w:spacing w:after="0" w:line="240" w:lineRule="auto"/>
      </w:pPr>
      <w:r>
        <w:separator/>
      </w:r>
    </w:p>
  </w:footnote>
  <w:footnote w:type="continuationSeparator" w:id="0">
    <w:p w14:paraId="5522F6C2" w14:textId="77777777" w:rsidR="00F84F50" w:rsidRDefault="00F84F5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37FD2"/>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B5A71"/>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53C7A"/>
    <w:rsid w:val="00E72B85"/>
    <w:rsid w:val="00E91DC3"/>
    <w:rsid w:val="00EC6666"/>
    <w:rsid w:val="00F204DA"/>
    <w:rsid w:val="00F7651F"/>
    <w:rsid w:val="00F84F50"/>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7</cp:revision>
  <dcterms:created xsi:type="dcterms:W3CDTF">2023-02-10T13:11:00Z</dcterms:created>
  <dcterms:modified xsi:type="dcterms:W3CDTF">2024-02-19T14:26:00Z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430-28/2024</vt:lpwstr>
  </property>
  <property fmtid="{D5CDD505-2E9C-101B-9397-08002B2CF9AE}" pid="3" name="MFiles_P1046">
    <vt:lpwstr>Dobava in montaža razstavne in multimedijske opreme stalne razstave T. Pavčka</vt:lpwstr>
  </property>
  <property fmtid="{D5CDD505-2E9C-101B-9397-08002B2CF9AE}" pid="4" name="MFiles_P1021n1_P0">
    <vt:lpwstr>Občina Mirna Peč</vt:lpwstr>
  </property>
  <property fmtid="{D5CDD505-2E9C-101B-9397-08002B2CF9AE}" pid="5" name="MFiles_P1021n1_P1033">
    <vt:lpwstr>Trg 2</vt:lpwstr>
  </property>
  <property fmtid="{D5CDD505-2E9C-101B-9397-08002B2CF9AE}" pid="6" name="MFiles_PG5BC2FC14A405421BA79F5FEC63BD00E3n1_PGB3D8D77D2D654902AEB821305A1A12BC">
    <vt:lpwstr>8216 Mirna Peč</vt:lpwstr>
  </property>
</Properties>
</file>